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07" w:rsidRPr="0075087E" w:rsidRDefault="00220207">
      <w:pPr>
        <w:rPr>
          <w:b/>
          <w:sz w:val="32"/>
          <w:szCs w:val="32"/>
        </w:rPr>
      </w:pPr>
      <w:r w:rsidRPr="0075087E">
        <w:rPr>
          <w:b/>
          <w:sz w:val="32"/>
          <w:szCs w:val="32"/>
        </w:rPr>
        <w:t>O</w:t>
      </w:r>
      <w:r w:rsidR="007A0C07" w:rsidRPr="0075087E">
        <w:rPr>
          <w:b/>
          <w:sz w:val="32"/>
          <w:szCs w:val="32"/>
        </w:rPr>
        <w:t>versending av saker til handsaming etter hamne- og farvasslova</w:t>
      </w:r>
    </w:p>
    <w:p w:rsidR="00953EAB" w:rsidRPr="00220207" w:rsidRDefault="00953EAB" w:rsidP="00953E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erk"/>
          <w:i/>
          <w:color w:val="666666"/>
          <w:bdr w:val="none" w:sz="0" w:space="0" w:color="auto" w:frame="1"/>
        </w:rPr>
      </w:pPr>
    </w:p>
    <w:p w:rsidR="00953EAB" w:rsidRPr="0075087E" w:rsidRDefault="00953EAB" w:rsidP="00953EA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5087E">
        <w:rPr>
          <w:rStyle w:val="Sterk"/>
          <w:bdr w:val="none" w:sz="0" w:space="0" w:color="auto" w:frame="1"/>
        </w:rPr>
        <w:t xml:space="preserve">Tiltak i sjø som kan påverke tryggleiken eller </w:t>
      </w:r>
      <w:proofErr w:type="spellStart"/>
      <w:r w:rsidRPr="0075087E">
        <w:rPr>
          <w:rStyle w:val="Sterk"/>
          <w:bdr w:val="none" w:sz="0" w:space="0" w:color="auto" w:frame="1"/>
        </w:rPr>
        <w:t>tilflot</w:t>
      </w:r>
      <w:proofErr w:type="spellEnd"/>
      <w:r w:rsidRPr="0075087E">
        <w:rPr>
          <w:rStyle w:val="Sterk"/>
          <w:bdr w:val="none" w:sz="0" w:space="0" w:color="auto" w:frame="1"/>
        </w:rPr>
        <w:t xml:space="preserve"> (</w:t>
      </w:r>
      <w:proofErr w:type="spellStart"/>
      <w:r w:rsidRPr="0075087E">
        <w:rPr>
          <w:rStyle w:val="Sterk"/>
          <w:bdr w:val="none" w:sz="0" w:space="0" w:color="auto" w:frame="1"/>
        </w:rPr>
        <w:t>framkomelegheit</w:t>
      </w:r>
      <w:proofErr w:type="spellEnd"/>
      <w:r w:rsidRPr="0075087E">
        <w:rPr>
          <w:rStyle w:val="Sterk"/>
          <w:bdr w:val="none" w:sz="0" w:space="0" w:color="auto" w:frame="1"/>
        </w:rPr>
        <w:t>) i eit sjøområde krev godkjenning, jamfør </w:t>
      </w:r>
      <w:hyperlink r:id="rId5" w:history="1">
        <w:r w:rsidRPr="0075087E">
          <w:rPr>
            <w:rStyle w:val="Hyperkobling"/>
            <w:b/>
            <w:bCs/>
            <w:color w:val="auto"/>
            <w:u w:val="none"/>
            <w:bdr w:val="none" w:sz="0" w:space="0" w:color="auto" w:frame="1"/>
          </w:rPr>
          <w:t>hamne- og farvasslova §</w:t>
        </w:r>
      </w:hyperlink>
      <w:r w:rsidR="00220207" w:rsidRPr="0075087E">
        <w:rPr>
          <w:rStyle w:val="Hyperkobling"/>
          <w:b/>
          <w:bCs/>
          <w:color w:val="auto"/>
          <w:u w:val="none"/>
          <w:bdr w:val="none" w:sz="0" w:space="0" w:color="auto" w:frame="1"/>
        </w:rPr>
        <w:t>14</w:t>
      </w:r>
      <w:r w:rsidRPr="0075087E">
        <w:rPr>
          <w:rStyle w:val="Sterk"/>
          <w:bdr w:val="none" w:sz="0" w:space="0" w:color="auto" w:frame="1"/>
        </w:rPr>
        <w:t>.</w:t>
      </w:r>
    </w:p>
    <w:p w:rsidR="00953EAB" w:rsidRPr="0075087E" w:rsidRDefault="00953EAB" w:rsidP="00953EA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5087E">
        <w:t xml:space="preserve">Døme på dette er bygging, graving, </w:t>
      </w:r>
      <w:proofErr w:type="spellStart"/>
      <w:r w:rsidRPr="0075087E">
        <w:t>mudring</w:t>
      </w:r>
      <w:proofErr w:type="spellEnd"/>
      <w:r w:rsidRPr="0075087E">
        <w:t xml:space="preserve">, utfylling, utlegging av sjøkabel, utlegging av flytebrygger, utlegging av bøyer, </w:t>
      </w:r>
      <w:proofErr w:type="spellStart"/>
      <w:r w:rsidRPr="0075087E">
        <w:t>båtrace</w:t>
      </w:r>
      <w:proofErr w:type="spellEnd"/>
      <w:r w:rsidRPr="0075087E">
        <w:t xml:space="preserve"> og liknande arrangement i strandsona eller liknande. Tiltaket kan vere enten midlertidig eller permanent.</w:t>
      </w:r>
    </w:p>
    <w:p w:rsidR="00220207" w:rsidRPr="0075087E" w:rsidRDefault="00220207" w:rsidP="00953EAB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20207" w:rsidRPr="0075087E" w:rsidRDefault="00220207" w:rsidP="00953EA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5087E">
        <w:t xml:space="preserve">Alden hamneområde/Florø hamn KF sakshandsamer saker etter hamne- og farvasslova for Askvoll, Fjaler, Hyllestad, Kinn (søre del, gamle Flora kommune) og Sunnfjord kommune. </w:t>
      </w:r>
    </w:p>
    <w:p w:rsidR="00220207" w:rsidRPr="0075087E" w:rsidRDefault="00220207" w:rsidP="00953EAB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220207" w:rsidRPr="00586CDA" w:rsidRDefault="00220207" w:rsidP="00953E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86CDA">
        <w:rPr>
          <w:b/>
        </w:rPr>
        <w:t>Søknad etter hamne- og farvasslova sendast den enkelte kommune, då kommunen har koordineringsplikt etter plan- og bygningslova:</w:t>
      </w:r>
    </w:p>
    <w:p w:rsidR="00220207" w:rsidRPr="0075087E" w:rsidRDefault="00220207" w:rsidP="00220207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</w:pPr>
      <w:r w:rsidRPr="0075087E">
        <w:t xml:space="preserve">Askvoll kommune: </w:t>
      </w:r>
      <w:hyperlink r:id="rId6" w:history="1">
        <w:r w:rsidRPr="0075087E">
          <w:rPr>
            <w:rStyle w:val="Hyperkobling"/>
            <w:color w:val="auto"/>
          </w:rPr>
          <w:t>postmottak@askvoll.kommune.no</w:t>
        </w:r>
      </w:hyperlink>
    </w:p>
    <w:p w:rsidR="00220207" w:rsidRPr="0075087E" w:rsidRDefault="00220207" w:rsidP="00220207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lang w:val="nb-NO"/>
        </w:rPr>
      </w:pPr>
      <w:r w:rsidRPr="0075087E">
        <w:rPr>
          <w:lang w:val="nb-NO"/>
        </w:rPr>
        <w:t xml:space="preserve">Fjaler kommune: </w:t>
      </w:r>
      <w:hyperlink r:id="rId7" w:history="1">
        <w:r w:rsidRPr="0075087E">
          <w:rPr>
            <w:rStyle w:val="Hyperkobling"/>
            <w:color w:val="auto"/>
            <w:lang w:val="nb-NO"/>
          </w:rPr>
          <w:t>post@fjaler.kommune.no</w:t>
        </w:r>
      </w:hyperlink>
    </w:p>
    <w:p w:rsidR="00220207" w:rsidRPr="0075087E" w:rsidRDefault="00220207" w:rsidP="00220207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lang w:val="nb-NO"/>
        </w:rPr>
      </w:pPr>
      <w:r w:rsidRPr="0075087E">
        <w:rPr>
          <w:lang w:val="nb-NO"/>
        </w:rPr>
        <w:t xml:space="preserve">Hyllestad kommune: </w:t>
      </w:r>
      <w:hyperlink r:id="rId8" w:history="1">
        <w:r w:rsidRPr="0075087E">
          <w:rPr>
            <w:rStyle w:val="Hyperkobling"/>
            <w:color w:val="auto"/>
            <w:lang w:val="nb-NO"/>
          </w:rPr>
          <w:t>postmottak@hyllestad.kommune.no</w:t>
        </w:r>
      </w:hyperlink>
    </w:p>
    <w:p w:rsidR="00220207" w:rsidRPr="0075087E" w:rsidRDefault="00220207" w:rsidP="00220207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lang w:val="nb-NO"/>
        </w:rPr>
      </w:pPr>
      <w:r w:rsidRPr="0075087E">
        <w:rPr>
          <w:lang w:val="nb-NO"/>
        </w:rPr>
        <w:t xml:space="preserve">Kinn kommune: </w:t>
      </w:r>
      <w:hyperlink r:id="rId9" w:history="1">
        <w:r w:rsidRPr="0075087E">
          <w:rPr>
            <w:rStyle w:val="Hyperkobling"/>
            <w:color w:val="auto"/>
            <w:lang w:val="nb-NO"/>
          </w:rPr>
          <w:t>post@kinn.kommune.no</w:t>
        </w:r>
      </w:hyperlink>
    </w:p>
    <w:p w:rsidR="00220207" w:rsidRPr="0075087E" w:rsidRDefault="00220207" w:rsidP="00220207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lang w:val="nb-NO"/>
        </w:rPr>
      </w:pPr>
      <w:r w:rsidRPr="0075087E">
        <w:rPr>
          <w:lang w:val="nb-NO"/>
        </w:rPr>
        <w:t xml:space="preserve">Sunnfjord kommune: </w:t>
      </w:r>
      <w:hyperlink r:id="rId10" w:history="1">
        <w:r w:rsidR="0075087E" w:rsidRPr="0075087E">
          <w:rPr>
            <w:rStyle w:val="Hyperkobling"/>
            <w:color w:val="auto"/>
            <w:lang w:val="nb-NO"/>
          </w:rPr>
          <w:t>postmottak@sunnfjord.kommune.no</w:t>
        </w:r>
      </w:hyperlink>
    </w:p>
    <w:p w:rsidR="00220207" w:rsidRPr="0075087E" w:rsidRDefault="00220207" w:rsidP="00953E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nb-NO"/>
        </w:rPr>
      </w:pPr>
    </w:p>
    <w:p w:rsidR="00220207" w:rsidRPr="00586CDA" w:rsidRDefault="00220207" w:rsidP="00953EA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586CDA">
        <w:t>Til kommunane:</w:t>
      </w:r>
    </w:p>
    <w:p w:rsidR="00220207" w:rsidRPr="0075087E" w:rsidRDefault="00220207" w:rsidP="00953EA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5087E">
        <w:t xml:space="preserve">Alden hamneområde/Florø hamn KF </w:t>
      </w:r>
      <w:r w:rsidR="0075087E" w:rsidRPr="0075087E">
        <w:t xml:space="preserve">har kontaktadresse </w:t>
      </w:r>
      <w:hyperlink r:id="rId11" w:history="1">
        <w:r w:rsidR="0075087E" w:rsidRPr="0075087E">
          <w:rPr>
            <w:rStyle w:val="Hyperkobling"/>
            <w:color w:val="auto"/>
          </w:rPr>
          <w:t>hamn@kinn.kommune.no</w:t>
        </w:r>
      </w:hyperlink>
      <w:r w:rsidR="0075087E" w:rsidRPr="0075087E">
        <w:t>.</w:t>
      </w:r>
    </w:p>
    <w:p w:rsidR="0075087E" w:rsidRPr="0075087E" w:rsidRDefault="0075087E" w:rsidP="00953EA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75087E">
        <w:t xml:space="preserve">Nordfjord hamn (ansvarleg for Kinn kommune nordre del, gamle Vågsøy kommune) har kontaktadresse: </w:t>
      </w:r>
      <w:hyperlink r:id="rId12" w:history="1">
        <w:r w:rsidRPr="0075087E">
          <w:rPr>
            <w:rStyle w:val="Hyperkobling"/>
            <w:color w:val="auto"/>
          </w:rPr>
          <w:t>post@nordfjordhavn.no</w:t>
        </w:r>
      </w:hyperlink>
    </w:p>
    <w:p w:rsidR="0075087E" w:rsidRPr="0075087E" w:rsidRDefault="0075087E" w:rsidP="00953E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75087E">
        <w:rPr>
          <w:color w:val="666666"/>
        </w:rPr>
        <w:t xml:space="preserve"> </w:t>
      </w:r>
    </w:p>
    <w:p w:rsidR="007A0C07" w:rsidRPr="00586CDA" w:rsidRDefault="007A0C07">
      <w:pPr>
        <w:rPr>
          <w:sz w:val="24"/>
          <w:szCs w:val="24"/>
        </w:rPr>
      </w:pPr>
    </w:p>
    <w:p w:rsidR="0075087E" w:rsidRPr="00586CDA" w:rsidRDefault="0075087E">
      <w:pPr>
        <w:rPr>
          <w:b/>
          <w:sz w:val="24"/>
          <w:szCs w:val="24"/>
        </w:rPr>
      </w:pPr>
      <w:r w:rsidRPr="00586CDA">
        <w:rPr>
          <w:b/>
          <w:sz w:val="24"/>
          <w:szCs w:val="24"/>
        </w:rPr>
        <w:t>Dette må minimum vere med søknaden:</w:t>
      </w:r>
    </w:p>
    <w:p w:rsidR="0075087E" w:rsidRDefault="0075087E" w:rsidP="0075087E">
      <w:pPr>
        <w:pStyle w:val="Listeavsnitt"/>
        <w:numPr>
          <w:ilvl w:val="0"/>
          <w:numId w:val="2"/>
        </w:numPr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Tiltakshaver</w:t>
      </w:r>
      <w:proofErr w:type="spellEnd"/>
      <w:r>
        <w:rPr>
          <w:sz w:val="24"/>
          <w:szCs w:val="24"/>
        </w:rPr>
        <w:t xml:space="preserve">/ansvarleg søkar: Opplyst </w:t>
      </w:r>
      <w:proofErr w:type="spellStart"/>
      <w:r>
        <w:rPr>
          <w:sz w:val="24"/>
          <w:szCs w:val="24"/>
        </w:rPr>
        <w:t>tiltakshaver</w:t>
      </w:r>
      <w:proofErr w:type="spellEnd"/>
      <w:r>
        <w:rPr>
          <w:sz w:val="24"/>
          <w:szCs w:val="24"/>
        </w:rPr>
        <w:t xml:space="preserve"> og ansvarleg søkar inkludert kontaktinformasjon og </w:t>
      </w:r>
      <w:proofErr w:type="spellStart"/>
      <w:r>
        <w:rPr>
          <w:sz w:val="24"/>
          <w:szCs w:val="24"/>
        </w:rPr>
        <w:t>org.nummer</w:t>
      </w:r>
      <w:proofErr w:type="spellEnd"/>
      <w:r>
        <w:rPr>
          <w:sz w:val="24"/>
          <w:szCs w:val="24"/>
        </w:rPr>
        <w:t xml:space="preserve"> /personnummer. </w:t>
      </w:r>
    </w:p>
    <w:p w:rsidR="0075087E" w:rsidRDefault="0075087E" w:rsidP="0075087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Kommune og </w:t>
      </w:r>
      <w:proofErr w:type="spellStart"/>
      <w:r>
        <w:rPr>
          <w:sz w:val="24"/>
          <w:szCs w:val="24"/>
        </w:rPr>
        <w:t>gbnr</w:t>
      </w:r>
      <w:proofErr w:type="spellEnd"/>
      <w:r>
        <w:rPr>
          <w:sz w:val="24"/>
          <w:szCs w:val="24"/>
        </w:rPr>
        <w:t xml:space="preserve"> der tiltaket skal utførast.</w:t>
      </w:r>
    </w:p>
    <w:p w:rsidR="0075087E" w:rsidRDefault="0075087E" w:rsidP="0075087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Skildring av tiltaket det vert søkt om med mål og dimensjonar, inkl</w:t>
      </w:r>
      <w:r w:rsidR="00586CDA">
        <w:rPr>
          <w:sz w:val="24"/>
          <w:szCs w:val="24"/>
        </w:rPr>
        <w:t xml:space="preserve">udert informasjon om merking, </w:t>
      </w:r>
      <w:proofErr w:type="spellStart"/>
      <w:r>
        <w:rPr>
          <w:sz w:val="24"/>
          <w:szCs w:val="24"/>
        </w:rPr>
        <w:t>fortøyning</w:t>
      </w:r>
      <w:proofErr w:type="spellEnd"/>
      <w:r w:rsidR="00586CDA">
        <w:rPr>
          <w:sz w:val="24"/>
          <w:szCs w:val="24"/>
        </w:rPr>
        <w:t>, plassering av landgang</w:t>
      </w:r>
      <w:r>
        <w:rPr>
          <w:sz w:val="24"/>
          <w:szCs w:val="24"/>
        </w:rPr>
        <w:t xml:space="preserve"> m.m.</w:t>
      </w:r>
    </w:p>
    <w:p w:rsidR="0075087E" w:rsidRDefault="0075087E" w:rsidP="0075087E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Dette inkluderer eit sjøkartutsnitt i målestokk 1:1000 eller 1:500 som syner korleis tiltaket er plassert i farvatnet og dei nærliggande områda. Dette inkluderer kaier, brygger og naboeigensommar.</w:t>
      </w:r>
    </w:p>
    <w:p w:rsidR="00586CDA" w:rsidRDefault="00586CDA" w:rsidP="0075087E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 posisjona</w:t>
      </w:r>
      <w:r w:rsidR="0075087E">
        <w:rPr>
          <w:sz w:val="24"/>
          <w:szCs w:val="24"/>
        </w:rPr>
        <w:t>r må vere oppgitt i WGS 84</w:t>
      </w:r>
      <w:r>
        <w:rPr>
          <w:sz w:val="24"/>
          <w:szCs w:val="24"/>
        </w:rPr>
        <w:t>.</w:t>
      </w:r>
    </w:p>
    <w:p w:rsidR="00586CDA" w:rsidRDefault="00586CDA" w:rsidP="0075087E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 større </w:t>
      </w:r>
      <w:proofErr w:type="spellStart"/>
      <w:r>
        <w:rPr>
          <w:sz w:val="24"/>
          <w:szCs w:val="24"/>
        </w:rPr>
        <w:t>kontruksjonar</w:t>
      </w:r>
      <w:proofErr w:type="spellEnd"/>
      <w:r>
        <w:rPr>
          <w:sz w:val="24"/>
          <w:szCs w:val="24"/>
        </w:rPr>
        <w:t xml:space="preserve">, som til dømes moloar og </w:t>
      </w:r>
      <w:proofErr w:type="spellStart"/>
      <w:r>
        <w:rPr>
          <w:sz w:val="24"/>
          <w:szCs w:val="24"/>
        </w:rPr>
        <w:t>atørre</w:t>
      </w:r>
      <w:proofErr w:type="spellEnd"/>
      <w:r>
        <w:rPr>
          <w:sz w:val="24"/>
          <w:szCs w:val="24"/>
        </w:rPr>
        <w:t xml:space="preserve"> anlegg må det leggjast ved teikningar som syner grunnplan, byggemåte (</w:t>
      </w:r>
      <w:proofErr w:type="spellStart"/>
      <w:r>
        <w:rPr>
          <w:sz w:val="24"/>
          <w:szCs w:val="24"/>
        </w:rPr>
        <w:t>inkl</w:t>
      </w:r>
      <w:proofErr w:type="spellEnd"/>
      <w:r>
        <w:rPr>
          <w:sz w:val="24"/>
          <w:szCs w:val="24"/>
        </w:rPr>
        <w:t xml:space="preserve"> naudsynte snitt), dimensjoner, botn- og djupneforhold, samt </w:t>
      </w:r>
      <w:proofErr w:type="spellStart"/>
      <w:r>
        <w:rPr>
          <w:sz w:val="24"/>
          <w:szCs w:val="24"/>
        </w:rPr>
        <w:t>fundamentering</w:t>
      </w:r>
      <w:proofErr w:type="spellEnd"/>
      <w:r>
        <w:rPr>
          <w:sz w:val="24"/>
          <w:szCs w:val="24"/>
        </w:rPr>
        <w:t xml:space="preserve">. </w:t>
      </w:r>
    </w:p>
    <w:p w:rsidR="00586CDA" w:rsidRDefault="00586CDA" w:rsidP="0075087E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Skildring om tiltaket er mellombels eller permanent.</w:t>
      </w:r>
    </w:p>
    <w:p w:rsidR="007A0C07" w:rsidRPr="005E526D" w:rsidRDefault="00586CDA" w:rsidP="00586CDA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>
        <w:rPr>
          <w:sz w:val="24"/>
          <w:szCs w:val="24"/>
        </w:rPr>
        <w:t xml:space="preserve">Dokumentasjon på om tiltaket er i samsvar med </w:t>
      </w:r>
      <w:proofErr w:type="spellStart"/>
      <w:r>
        <w:rPr>
          <w:sz w:val="24"/>
          <w:szCs w:val="24"/>
        </w:rPr>
        <w:t>vedtatte</w:t>
      </w:r>
      <w:proofErr w:type="spellEnd"/>
      <w:r>
        <w:rPr>
          <w:sz w:val="24"/>
          <w:szCs w:val="24"/>
        </w:rPr>
        <w:t xml:space="preserve"> arealplana, eller om kommunen har gitt </w:t>
      </w:r>
      <w:proofErr w:type="spellStart"/>
      <w:r>
        <w:rPr>
          <w:sz w:val="24"/>
          <w:szCs w:val="24"/>
        </w:rPr>
        <w:t>disp</w:t>
      </w:r>
      <w:proofErr w:type="spellEnd"/>
      <w:r>
        <w:rPr>
          <w:sz w:val="24"/>
          <w:szCs w:val="24"/>
        </w:rPr>
        <w:t xml:space="preserve"> frå desse.</w:t>
      </w:r>
      <w:r w:rsidR="0075087E">
        <w:rPr>
          <w:sz w:val="24"/>
          <w:szCs w:val="24"/>
        </w:rPr>
        <w:t xml:space="preserve"> </w:t>
      </w:r>
    </w:p>
    <w:p w:rsidR="005E526D" w:rsidRPr="005E526D" w:rsidRDefault="005E526D" w:rsidP="00D1097B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E526D">
        <w:rPr>
          <w:sz w:val="24"/>
          <w:szCs w:val="24"/>
        </w:rPr>
        <w:t>Fakturamottakar med adresse.</w:t>
      </w:r>
    </w:p>
    <w:p w:rsidR="005E526D" w:rsidRPr="005E526D" w:rsidRDefault="005E526D" w:rsidP="00D1097B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5E526D">
        <w:rPr>
          <w:rFonts w:eastAsia="Times New Roman"/>
          <w:sz w:val="24"/>
          <w:szCs w:val="24"/>
        </w:rPr>
        <w:t>Arrangement i strandsona bør legge ved ein plan på korleis dei handterer tryggleiken både til arrangementet og andre farty i området, inkludert vakttelefon under heile arrangementet.</w:t>
      </w:r>
    </w:p>
    <w:bookmarkEnd w:id="0"/>
    <w:p w:rsidR="005E526D" w:rsidRPr="005E526D" w:rsidRDefault="005E526D" w:rsidP="005E526D">
      <w:pPr>
        <w:pStyle w:val="Listeavsnitt"/>
        <w:rPr>
          <w:sz w:val="24"/>
          <w:szCs w:val="24"/>
        </w:rPr>
      </w:pPr>
    </w:p>
    <w:sectPr w:rsidR="005E526D" w:rsidRPr="005E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4A1"/>
    <w:multiLevelType w:val="multilevel"/>
    <w:tmpl w:val="C72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39697C"/>
    <w:multiLevelType w:val="multilevel"/>
    <w:tmpl w:val="0D8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35B7F"/>
    <w:multiLevelType w:val="hybridMultilevel"/>
    <w:tmpl w:val="3E90865C"/>
    <w:lvl w:ilvl="0" w:tplc="DF429C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07"/>
    <w:rsid w:val="00220207"/>
    <w:rsid w:val="00401613"/>
    <w:rsid w:val="00586CDA"/>
    <w:rsid w:val="005E526D"/>
    <w:rsid w:val="0075087E"/>
    <w:rsid w:val="007A0C07"/>
    <w:rsid w:val="00897190"/>
    <w:rsid w:val="00953EAB"/>
    <w:rsid w:val="00AC04A3"/>
    <w:rsid w:val="00ED622C"/>
    <w:rsid w:val="00F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30B5"/>
  <w15:docId w15:val="{442AF96E-7C69-453B-BD6F-5EA2A4B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3"/>
    <w:pPr>
      <w:spacing w:after="200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3E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53EA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953EA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5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hyllestad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fjaler.kommune.no" TargetMode="External"/><Relationship Id="rId12" Type="http://schemas.openxmlformats.org/officeDocument/2006/relationships/hyperlink" Target="mailto:post@nordfjordhav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@askvoll.kommune.no" TargetMode="External"/><Relationship Id="rId11" Type="http://schemas.openxmlformats.org/officeDocument/2006/relationships/hyperlink" Target="mailto:hamn@kinn.kommune.no" TargetMode="External"/><Relationship Id="rId5" Type="http://schemas.openxmlformats.org/officeDocument/2006/relationships/hyperlink" Target="https://lovdata.no/dokument/NL/lov/2009-04-17-19" TargetMode="External"/><Relationship Id="rId10" Type="http://schemas.openxmlformats.org/officeDocument/2006/relationships/hyperlink" Target="mailto:postmottak@sunnfjord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kinn.kommu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Flora Kommune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Dyrøy Heidi</dc:creator>
  <cp:lastModifiedBy>Midtbø Linda Mortensen</cp:lastModifiedBy>
  <cp:revision>4</cp:revision>
  <dcterms:created xsi:type="dcterms:W3CDTF">2020-05-18T08:29:00Z</dcterms:created>
  <dcterms:modified xsi:type="dcterms:W3CDTF">2020-05-18T08:57:00Z</dcterms:modified>
</cp:coreProperties>
</file>